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0C" w:rsidRDefault="00B25F0C"/>
    <w:p w:rsidR="00097B60" w:rsidRPr="00097B60" w:rsidRDefault="00B25F0C" w:rsidP="00097B60">
      <w:pPr>
        <w:spacing w:before="120" w:line="26" w:lineRule="atLeast"/>
        <w:ind w:left="5529" w:hanging="1134"/>
        <w:rPr>
          <w:rFonts w:ascii="Calibri" w:eastAsia="Times New Roman" w:hAnsi="Calibri" w:cs="Arial"/>
          <w:b/>
          <w:lang w:eastAsia="sk-S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4DE6" w:rsidRDefault="007B4DE6" w:rsidP="007B4DE6">
      <w:pPr>
        <w:tabs>
          <w:tab w:val="left" w:pos="5334"/>
        </w:tabs>
        <w:spacing w:after="0" w:line="26" w:lineRule="atLeast"/>
        <w:ind w:left="5334"/>
        <w:rPr>
          <w:rFonts w:cs="Arial"/>
          <w:b/>
        </w:rPr>
      </w:pPr>
      <w:r>
        <w:rPr>
          <w:rFonts w:cs="Arial"/>
          <w:b/>
        </w:rPr>
        <w:t>Národné poľnohospodárske a potravinárske centrum</w:t>
      </w:r>
    </w:p>
    <w:p w:rsidR="007B4DE6" w:rsidRDefault="007B4DE6" w:rsidP="007B4DE6">
      <w:pPr>
        <w:tabs>
          <w:tab w:val="left" w:pos="5348"/>
        </w:tabs>
        <w:spacing w:after="0" w:line="26" w:lineRule="atLeast"/>
        <w:ind w:left="5334"/>
        <w:rPr>
          <w:rFonts w:cs="Arial"/>
        </w:rPr>
      </w:pPr>
      <w:r>
        <w:rPr>
          <w:rFonts w:cs="Arial"/>
        </w:rPr>
        <w:t>Výskumný ústav pôdoznalectva a </w:t>
      </w:r>
    </w:p>
    <w:p w:rsidR="007B4DE6" w:rsidRPr="00A779E6" w:rsidRDefault="007B4DE6" w:rsidP="007B4DE6">
      <w:pPr>
        <w:tabs>
          <w:tab w:val="left" w:pos="5348"/>
        </w:tabs>
        <w:spacing w:after="0" w:line="26" w:lineRule="atLeast"/>
        <w:ind w:left="5334"/>
        <w:rPr>
          <w:rFonts w:cs="Arial"/>
        </w:rPr>
      </w:pPr>
      <w:r>
        <w:rPr>
          <w:rFonts w:cs="Arial"/>
        </w:rPr>
        <w:t>ochrany pôdy</w:t>
      </w:r>
    </w:p>
    <w:p w:rsidR="007B4DE6" w:rsidRPr="00615627" w:rsidRDefault="007B4DE6" w:rsidP="007B4DE6">
      <w:pPr>
        <w:tabs>
          <w:tab w:val="left" w:pos="5348"/>
        </w:tabs>
        <w:spacing w:after="0" w:line="26" w:lineRule="atLeast"/>
        <w:ind w:left="5334"/>
        <w:rPr>
          <w:rFonts w:cs="Arial"/>
        </w:rPr>
      </w:pPr>
      <w:r w:rsidRPr="00A779E6">
        <w:rPr>
          <w:rFonts w:cs="Arial"/>
        </w:rPr>
        <w:t>Odbor geoinformačných systémov poľnohospodárskych pozemkov</w:t>
      </w:r>
      <w:r w:rsidRPr="00615627">
        <w:rPr>
          <w:rFonts w:cs="Arial"/>
        </w:rPr>
        <w:t xml:space="preserve">                                                             </w:t>
      </w:r>
      <w:r>
        <w:rPr>
          <w:rFonts w:cs="Arial"/>
        </w:rPr>
        <w:t>Trenčianska 55</w:t>
      </w:r>
    </w:p>
    <w:p w:rsidR="00B25F0C" w:rsidRDefault="007B4DE6" w:rsidP="007B4DE6">
      <w:pPr>
        <w:spacing w:after="0"/>
      </w:pPr>
      <w:r w:rsidRPr="00615627">
        <w:rPr>
          <w:rFonts w:cs="Arial"/>
        </w:rPr>
        <w:t xml:space="preserve">               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  <w:bookmarkStart w:id="0" w:name="_GoBack"/>
      <w:bookmarkEnd w:id="0"/>
      <w:r w:rsidRPr="00615627">
        <w:rPr>
          <w:rFonts w:cs="Arial"/>
        </w:rPr>
        <w:t>82</w:t>
      </w:r>
      <w:r>
        <w:rPr>
          <w:rFonts w:cs="Arial"/>
        </w:rPr>
        <w:t>1</w:t>
      </w:r>
      <w:r w:rsidRPr="00615627">
        <w:rPr>
          <w:rFonts w:cs="Arial"/>
        </w:rPr>
        <w:t xml:space="preserve"> </w:t>
      </w:r>
      <w:r>
        <w:rPr>
          <w:rFonts w:cs="Arial"/>
        </w:rPr>
        <w:t>09</w:t>
      </w:r>
      <w:r w:rsidRPr="00615627">
        <w:rPr>
          <w:rFonts w:cs="Arial"/>
        </w:rPr>
        <w:t xml:space="preserve"> Bratislava</w:t>
      </w:r>
    </w:p>
    <w:p w:rsidR="00B25F0C" w:rsidRDefault="00B25F0C"/>
    <w:p w:rsidR="00B25F0C" w:rsidRDefault="00B25F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Dátum:</w:t>
      </w:r>
    </w:p>
    <w:p w:rsidR="00B25F0C" w:rsidRDefault="00B25F0C">
      <w:r>
        <w:t>VEC</w:t>
      </w:r>
    </w:p>
    <w:p w:rsidR="00B25F0C" w:rsidRDefault="00B25F0C">
      <w:pPr>
        <w:rPr>
          <w:b/>
          <w:u w:val="single"/>
        </w:rPr>
      </w:pPr>
      <w:r w:rsidRPr="00B25F0C">
        <w:rPr>
          <w:b/>
          <w:u w:val="single"/>
        </w:rPr>
        <w:t>Žiadosť o preklopenie HU v</w:t>
      </w:r>
      <w:r w:rsidR="00EA10BE">
        <w:rPr>
          <w:b/>
          <w:u w:val="single"/>
        </w:rPr>
        <w:t> </w:t>
      </w:r>
      <w:r w:rsidRPr="00B25F0C">
        <w:rPr>
          <w:b/>
          <w:u w:val="single"/>
        </w:rPr>
        <w:t>GSAA</w:t>
      </w:r>
      <w:r w:rsidR="00EA10BE">
        <w:rPr>
          <w:b/>
          <w:u w:val="single"/>
        </w:rPr>
        <w:t xml:space="preserve">  pre kampaň  roku : .................</w:t>
      </w:r>
    </w:p>
    <w:p w:rsidR="00B25F0C" w:rsidRDefault="00B25F0C">
      <w:pPr>
        <w:rPr>
          <w:b/>
          <w:u w:val="single"/>
        </w:rPr>
      </w:pPr>
    </w:p>
    <w:p w:rsidR="00B25F0C" w:rsidRDefault="00B25F0C">
      <w:r>
        <w:tab/>
        <w:t>Žiadam Vás o preklopenie hraníc užívania v GSAA  nasledovne:</w:t>
      </w:r>
    </w:p>
    <w:p w:rsidR="00B25F0C" w:rsidRDefault="00B25F0C"/>
    <w:p w:rsidR="00B25F0C" w:rsidRPr="00B25F0C" w:rsidRDefault="00B25F0C">
      <w:pPr>
        <w:rPr>
          <w:b/>
        </w:rPr>
      </w:pPr>
      <w:r w:rsidRPr="00B25F0C">
        <w:rPr>
          <w:b/>
        </w:rPr>
        <w:t xml:space="preserve">Pôvodný užívateľ HU </w:t>
      </w:r>
    </w:p>
    <w:p w:rsidR="00B25F0C" w:rsidRDefault="00B25F0C">
      <w:r>
        <w:t>Meno a priezvisko :</w:t>
      </w:r>
      <w:r>
        <w:tab/>
      </w:r>
      <w:r>
        <w:tab/>
        <w:t>............................................</w:t>
      </w:r>
    </w:p>
    <w:p w:rsidR="00B25F0C" w:rsidRDefault="00B25F0C">
      <w:r>
        <w:t>ID pôvodného užívateľa:</w:t>
      </w:r>
      <w:r>
        <w:tab/>
        <w:t>............................................</w:t>
      </w:r>
    </w:p>
    <w:p w:rsidR="00EA10BE" w:rsidRDefault="00EA10BE">
      <w:r>
        <w:t>Registračné číslo pôvodného žiadateľa : ................................</w:t>
      </w:r>
    </w:p>
    <w:p w:rsidR="00B25F0C" w:rsidRDefault="00B25F0C">
      <w:pPr>
        <w:rPr>
          <w:i/>
        </w:rPr>
      </w:pPr>
      <w:r>
        <w:t>Súhlas: „</w:t>
      </w:r>
      <w:r>
        <w:rPr>
          <w:i/>
        </w:rPr>
        <w:t xml:space="preserve">Súhlasím, aby  moje hranice užívania boli v GSAA preklopené na nového užívateľa – žiadateľa </w:t>
      </w:r>
    </w:p>
    <w:p w:rsidR="00B25F0C" w:rsidRDefault="00B25F0C">
      <w:pPr>
        <w:rPr>
          <w:i/>
        </w:rPr>
      </w:pPr>
      <w:r>
        <w:rPr>
          <w:i/>
        </w:rPr>
        <w:t>o priame platby“</w:t>
      </w:r>
      <w:r>
        <w:rPr>
          <w:i/>
        </w:rPr>
        <w:tab/>
        <w:t>.......................................</w:t>
      </w:r>
    </w:p>
    <w:p w:rsidR="00B25F0C" w:rsidRPr="00B25F0C" w:rsidRDefault="00B25F0C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p o d p i s </w:t>
      </w:r>
    </w:p>
    <w:p w:rsidR="00B25F0C" w:rsidRDefault="00B25F0C"/>
    <w:p w:rsidR="00B25F0C" w:rsidRDefault="00B25F0C">
      <w:pPr>
        <w:rPr>
          <w:b/>
        </w:rPr>
      </w:pPr>
      <w:r w:rsidRPr="00B25F0C">
        <w:rPr>
          <w:b/>
        </w:rPr>
        <w:t>Nový užívateľ HU</w:t>
      </w:r>
    </w:p>
    <w:p w:rsidR="00B25F0C" w:rsidRDefault="00B25F0C">
      <w:r>
        <w:t>Meno a priezvisko:</w:t>
      </w:r>
      <w:r>
        <w:tab/>
      </w:r>
      <w:r>
        <w:tab/>
        <w:t>...............................................</w:t>
      </w:r>
    </w:p>
    <w:p w:rsidR="00B25F0C" w:rsidRDefault="00B25F0C">
      <w:r>
        <w:t>ID nového užívateľa:</w:t>
      </w:r>
      <w:r>
        <w:tab/>
      </w:r>
      <w:r>
        <w:tab/>
        <w:t>...............................................</w:t>
      </w:r>
    </w:p>
    <w:p w:rsidR="00EA10BE" w:rsidRDefault="00EA10BE" w:rsidP="00EA10BE">
      <w:r>
        <w:t xml:space="preserve">Registračné číslo </w:t>
      </w:r>
      <w:r w:rsidR="00947EDC">
        <w:t xml:space="preserve">nového </w:t>
      </w:r>
      <w:r>
        <w:t xml:space="preserve"> žiadateľa : ................................</w:t>
      </w:r>
    </w:p>
    <w:p w:rsidR="00B25F0C" w:rsidRDefault="00B25F0C"/>
    <w:p w:rsidR="00B25F0C" w:rsidRDefault="00B25F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7F50">
        <w:tab/>
      </w:r>
      <w:r>
        <w:t>..............................................</w:t>
      </w:r>
    </w:p>
    <w:p w:rsidR="00B25F0C" w:rsidRPr="00B25F0C" w:rsidRDefault="00B25F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podpis žiadateľa </w:t>
      </w:r>
    </w:p>
    <w:sectPr w:rsidR="00B25F0C" w:rsidRPr="00B25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0C"/>
    <w:rsid w:val="00097B60"/>
    <w:rsid w:val="003716B0"/>
    <w:rsid w:val="00785E91"/>
    <w:rsid w:val="007B0FE4"/>
    <w:rsid w:val="007B4DE6"/>
    <w:rsid w:val="007F592A"/>
    <w:rsid w:val="00947EDC"/>
    <w:rsid w:val="00B25F0C"/>
    <w:rsid w:val="00C31CF8"/>
    <w:rsid w:val="00CE1DAC"/>
    <w:rsid w:val="00EA10BE"/>
    <w:rsid w:val="00EB7F50"/>
    <w:rsid w:val="00F7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BF18"/>
  <w15:chartTrackingRefBased/>
  <w15:docId w15:val="{FD4EE3F2-628E-48A6-B124-B95E9594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85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5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Lipárová Andrea</dc:creator>
  <cp:keywords/>
  <dc:description/>
  <cp:lastModifiedBy>Ondačková Jana</cp:lastModifiedBy>
  <cp:revision>3</cp:revision>
  <cp:lastPrinted>2018-02-09T08:34:00Z</cp:lastPrinted>
  <dcterms:created xsi:type="dcterms:W3CDTF">2021-03-22T15:04:00Z</dcterms:created>
  <dcterms:modified xsi:type="dcterms:W3CDTF">2021-03-22T15:05:00Z</dcterms:modified>
</cp:coreProperties>
</file>